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65AF" w14:textId="503B5E73" w:rsidR="006B50E0" w:rsidRPr="008B1E6C" w:rsidRDefault="006B50E0" w:rsidP="00682812">
      <w:pPr>
        <w:rPr>
          <w:rFonts w:ascii="Arial" w:hAnsi="Arial" w:cs="Arial"/>
        </w:rPr>
      </w:pPr>
      <w:r w:rsidRPr="008B1E6C">
        <w:rPr>
          <w:rFonts w:ascii="Arial" w:hAnsi="Arial" w:cs="Arial"/>
        </w:rPr>
        <w:t>DOMESTIC ABUSE SAFET</w:t>
      </w:r>
      <w:r w:rsidR="0067619F" w:rsidRPr="008B1E6C">
        <w:rPr>
          <w:rFonts w:ascii="Arial" w:hAnsi="Arial" w:cs="Arial"/>
        </w:rPr>
        <w:t>Y</w:t>
      </w:r>
      <w:r w:rsidRPr="008B1E6C">
        <w:rPr>
          <w:rFonts w:ascii="Arial" w:hAnsi="Arial" w:cs="Arial"/>
        </w:rPr>
        <w:t xml:space="preserve"> UNIT – </w:t>
      </w:r>
      <w:r w:rsidR="009A4187" w:rsidRPr="008B1E6C">
        <w:rPr>
          <w:rFonts w:ascii="Arial" w:hAnsi="Arial" w:cs="Arial"/>
        </w:rPr>
        <w:t>NORTH WALES</w:t>
      </w:r>
    </w:p>
    <w:p w14:paraId="513599A1" w14:textId="7A6F57BD" w:rsidR="0010349D" w:rsidRPr="008B1E6C" w:rsidRDefault="73FCAF70" w:rsidP="73FCAF70">
      <w:pPr>
        <w:rPr>
          <w:rFonts w:ascii="Arial" w:hAnsi="Arial" w:cs="Arial"/>
          <w:b/>
          <w:bCs/>
          <w:u w:val="single"/>
        </w:rPr>
      </w:pPr>
      <w:r w:rsidRPr="008B1E6C">
        <w:rPr>
          <w:rFonts w:ascii="Arial" w:hAnsi="Arial" w:cs="Arial"/>
          <w:b/>
          <w:bCs/>
          <w:u w:val="single"/>
        </w:rPr>
        <w:t xml:space="preserve">JOB TITLE -    </w:t>
      </w:r>
      <w:r w:rsidR="004A076E" w:rsidRPr="008B1E6C">
        <w:rPr>
          <w:rFonts w:ascii="Arial" w:hAnsi="Arial" w:cs="Arial"/>
          <w:b/>
          <w:bCs/>
          <w:u w:val="single"/>
        </w:rPr>
        <w:t xml:space="preserve">DOMESTIC ABUSE </w:t>
      </w:r>
      <w:r w:rsidRPr="008B1E6C">
        <w:rPr>
          <w:rFonts w:ascii="Arial" w:hAnsi="Arial" w:cs="Arial"/>
          <w:b/>
          <w:bCs/>
          <w:u w:val="single"/>
        </w:rPr>
        <w:t>SUPPORT WORKER - JOB DESCRIPTION</w:t>
      </w:r>
    </w:p>
    <w:tbl>
      <w:tblPr>
        <w:tblStyle w:val="TableGrid"/>
        <w:tblW w:w="0" w:type="auto"/>
        <w:tblLook w:val="04A0" w:firstRow="1" w:lastRow="0" w:firstColumn="1" w:lastColumn="0" w:noHBand="0" w:noVBand="1"/>
      </w:tblPr>
      <w:tblGrid>
        <w:gridCol w:w="4502"/>
        <w:gridCol w:w="4514"/>
      </w:tblGrid>
      <w:tr w:rsidR="00B633F3" w:rsidRPr="008B1E6C" w14:paraId="096DB111" w14:textId="77777777" w:rsidTr="00A4202B">
        <w:tc>
          <w:tcPr>
            <w:tcW w:w="4502" w:type="dxa"/>
          </w:tcPr>
          <w:p w14:paraId="62293BA5" w14:textId="77777777" w:rsidR="00B633F3" w:rsidRPr="008B1E6C" w:rsidRDefault="00B633F3">
            <w:pPr>
              <w:rPr>
                <w:rFonts w:ascii="Arial" w:hAnsi="Arial" w:cs="Arial"/>
                <w:b/>
              </w:rPr>
            </w:pPr>
            <w:r w:rsidRPr="008B1E6C">
              <w:rPr>
                <w:rFonts w:ascii="Arial" w:hAnsi="Arial" w:cs="Arial"/>
                <w:b/>
              </w:rPr>
              <w:t>Responsible to</w:t>
            </w:r>
          </w:p>
        </w:tc>
        <w:tc>
          <w:tcPr>
            <w:tcW w:w="4514" w:type="dxa"/>
          </w:tcPr>
          <w:p w14:paraId="2BA04F03" w14:textId="79C09319" w:rsidR="00B633F3" w:rsidRPr="008B1E6C" w:rsidRDefault="007B1C6E">
            <w:pPr>
              <w:rPr>
                <w:rFonts w:ascii="Arial" w:hAnsi="Arial" w:cs="Arial"/>
              </w:rPr>
            </w:pPr>
            <w:r w:rsidRPr="008B1E6C">
              <w:rPr>
                <w:rFonts w:ascii="Arial" w:hAnsi="Arial" w:cs="Arial"/>
              </w:rPr>
              <w:t>Team Leader</w:t>
            </w:r>
          </w:p>
          <w:p w14:paraId="6CDB77AD" w14:textId="7188E404" w:rsidR="003A00C7" w:rsidRPr="008B1E6C" w:rsidRDefault="003A00C7">
            <w:pPr>
              <w:rPr>
                <w:rFonts w:ascii="Arial" w:hAnsi="Arial" w:cs="Arial"/>
              </w:rPr>
            </w:pPr>
          </w:p>
        </w:tc>
      </w:tr>
      <w:tr w:rsidR="00166BD6" w:rsidRPr="008B1E6C" w14:paraId="34CCA7D7" w14:textId="77777777" w:rsidTr="00A4202B">
        <w:tc>
          <w:tcPr>
            <w:tcW w:w="4502" w:type="dxa"/>
          </w:tcPr>
          <w:p w14:paraId="3CEEE37D" w14:textId="6AD3F153" w:rsidR="00166BD6" w:rsidRPr="008B1E6C" w:rsidRDefault="00166BD6">
            <w:pPr>
              <w:rPr>
                <w:rFonts w:ascii="Arial" w:hAnsi="Arial" w:cs="Arial"/>
                <w:b/>
              </w:rPr>
            </w:pPr>
            <w:r>
              <w:rPr>
                <w:rFonts w:ascii="Arial" w:hAnsi="Arial" w:cs="Arial"/>
                <w:b/>
              </w:rPr>
              <w:t>Location</w:t>
            </w:r>
          </w:p>
        </w:tc>
        <w:tc>
          <w:tcPr>
            <w:tcW w:w="4514" w:type="dxa"/>
          </w:tcPr>
          <w:p w14:paraId="3399F805" w14:textId="2A7AD3D5" w:rsidR="00166BD6" w:rsidRPr="008B1E6C" w:rsidRDefault="006B1B39">
            <w:pPr>
              <w:rPr>
                <w:rFonts w:ascii="Arial" w:hAnsi="Arial" w:cs="Arial"/>
              </w:rPr>
            </w:pPr>
            <w:r>
              <w:rPr>
                <w:rFonts w:ascii="Arial" w:hAnsi="Arial" w:cs="Arial"/>
              </w:rPr>
              <w:t>Colwyn Bay</w:t>
            </w:r>
            <w:r w:rsidR="00EC0785">
              <w:rPr>
                <w:rFonts w:ascii="Arial" w:hAnsi="Arial" w:cs="Arial"/>
              </w:rPr>
              <w:t xml:space="preserve"> Office</w:t>
            </w:r>
          </w:p>
        </w:tc>
      </w:tr>
      <w:tr w:rsidR="00961041" w:rsidRPr="008B1E6C" w14:paraId="556111FE" w14:textId="77777777" w:rsidTr="00A4202B">
        <w:tc>
          <w:tcPr>
            <w:tcW w:w="4502" w:type="dxa"/>
          </w:tcPr>
          <w:p w14:paraId="4491C0D6" w14:textId="78869F4E" w:rsidR="00961041" w:rsidRPr="008B1E6C" w:rsidRDefault="00961041">
            <w:pPr>
              <w:rPr>
                <w:rFonts w:ascii="Arial" w:hAnsi="Arial" w:cs="Arial"/>
                <w:b/>
              </w:rPr>
            </w:pPr>
            <w:r>
              <w:rPr>
                <w:rFonts w:ascii="Arial" w:hAnsi="Arial" w:cs="Arial"/>
                <w:b/>
              </w:rPr>
              <w:t>Salary</w:t>
            </w:r>
          </w:p>
        </w:tc>
        <w:tc>
          <w:tcPr>
            <w:tcW w:w="4514" w:type="dxa"/>
          </w:tcPr>
          <w:p w14:paraId="269FA3F1" w14:textId="082D2EC4" w:rsidR="00961041" w:rsidRPr="008B1E6C" w:rsidRDefault="00961041">
            <w:pPr>
              <w:rPr>
                <w:rFonts w:ascii="Arial" w:hAnsi="Arial" w:cs="Arial"/>
              </w:rPr>
            </w:pPr>
            <w:r>
              <w:rPr>
                <w:rFonts w:ascii="Arial" w:hAnsi="Arial" w:cs="Arial"/>
              </w:rPr>
              <w:t>£1</w:t>
            </w:r>
            <w:r w:rsidR="002C5FDA">
              <w:rPr>
                <w:rFonts w:ascii="Arial" w:hAnsi="Arial" w:cs="Arial"/>
              </w:rPr>
              <w:t>4</w:t>
            </w:r>
            <w:r>
              <w:rPr>
                <w:rFonts w:ascii="Arial" w:hAnsi="Arial" w:cs="Arial"/>
              </w:rPr>
              <w:t>.</w:t>
            </w:r>
            <w:r w:rsidR="006B1B39">
              <w:rPr>
                <w:rFonts w:ascii="Arial" w:hAnsi="Arial" w:cs="Arial"/>
              </w:rPr>
              <w:t>38</w:t>
            </w:r>
            <w:r>
              <w:rPr>
                <w:rFonts w:ascii="Arial" w:hAnsi="Arial" w:cs="Arial"/>
              </w:rPr>
              <w:t xml:space="preserve"> per hour</w:t>
            </w:r>
          </w:p>
        </w:tc>
      </w:tr>
      <w:tr w:rsidR="00FF62E0" w:rsidRPr="008B1E6C" w14:paraId="1F1923CE" w14:textId="77777777" w:rsidTr="00A4202B">
        <w:tc>
          <w:tcPr>
            <w:tcW w:w="4502" w:type="dxa"/>
          </w:tcPr>
          <w:p w14:paraId="66ED67BC" w14:textId="77777777" w:rsidR="00FF62E0" w:rsidRPr="008B1E6C" w:rsidRDefault="00FF62E0" w:rsidP="00FF62E0">
            <w:pPr>
              <w:rPr>
                <w:rFonts w:ascii="Arial" w:hAnsi="Arial" w:cs="Arial"/>
                <w:b/>
              </w:rPr>
            </w:pPr>
            <w:r w:rsidRPr="008B1E6C">
              <w:rPr>
                <w:rFonts w:ascii="Arial" w:hAnsi="Arial" w:cs="Arial"/>
                <w:b/>
              </w:rPr>
              <w:t>Function</w:t>
            </w:r>
          </w:p>
        </w:tc>
        <w:tc>
          <w:tcPr>
            <w:tcW w:w="4514" w:type="dxa"/>
          </w:tcPr>
          <w:p w14:paraId="785C963C" w14:textId="6E3D41FE" w:rsidR="00FF62E0" w:rsidRPr="008B1E6C" w:rsidRDefault="00FF62E0" w:rsidP="00FF62E0">
            <w:pPr>
              <w:rPr>
                <w:rFonts w:ascii="Arial" w:hAnsi="Arial" w:cs="Arial"/>
              </w:rPr>
            </w:pPr>
            <w:r w:rsidRPr="008B1E6C">
              <w:rPr>
                <w:rFonts w:ascii="Arial" w:hAnsi="Arial" w:cs="Arial"/>
              </w:rPr>
              <w:t>To provide therapeutic support to people who have experienced domestic abuse</w:t>
            </w:r>
          </w:p>
          <w:p w14:paraId="00533F16" w14:textId="58E2301C" w:rsidR="00FF62E0" w:rsidRPr="008B1E6C" w:rsidRDefault="00FF62E0" w:rsidP="00FF62E0">
            <w:pPr>
              <w:rPr>
                <w:rFonts w:ascii="Arial" w:hAnsi="Arial" w:cs="Arial"/>
              </w:rPr>
            </w:pPr>
          </w:p>
        </w:tc>
      </w:tr>
    </w:tbl>
    <w:p w14:paraId="5DAB6C7B" w14:textId="77777777" w:rsidR="00B633F3" w:rsidRPr="008B1E6C" w:rsidRDefault="00B633F3">
      <w:pPr>
        <w:rPr>
          <w:rFonts w:ascii="Arial" w:hAnsi="Arial" w:cs="Arial"/>
        </w:rPr>
      </w:pPr>
    </w:p>
    <w:p w14:paraId="71F2B487" w14:textId="59CA0FD3" w:rsidR="00FC6E3A" w:rsidRPr="008B1E6C" w:rsidRDefault="00FC6E3A">
      <w:pPr>
        <w:rPr>
          <w:rFonts w:ascii="Arial" w:hAnsi="Arial" w:cs="Arial"/>
          <w:b/>
        </w:rPr>
      </w:pPr>
      <w:r w:rsidRPr="008B1E6C">
        <w:rPr>
          <w:rFonts w:ascii="Arial" w:hAnsi="Arial" w:cs="Arial"/>
          <w:b/>
        </w:rPr>
        <w:t xml:space="preserve">This post is subject to an enhanced </w:t>
      </w:r>
      <w:r w:rsidR="00701831" w:rsidRPr="008B1E6C">
        <w:rPr>
          <w:rFonts w:ascii="Arial" w:hAnsi="Arial" w:cs="Arial"/>
          <w:b/>
        </w:rPr>
        <w:t>DBS</w:t>
      </w:r>
      <w:r w:rsidRPr="008B1E6C">
        <w:rPr>
          <w:rFonts w:ascii="Arial" w:hAnsi="Arial" w:cs="Arial"/>
          <w:b/>
        </w:rPr>
        <w:t xml:space="preserve"> check.</w:t>
      </w:r>
    </w:p>
    <w:p w14:paraId="19FD80A4" w14:textId="41EC7E9F" w:rsidR="007D4C4A" w:rsidRPr="008B1E6C" w:rsidRDefault="008B1E6C">
      <w:pPr>
        <w:rPr>
          <w:rFonts w:ascii="Arial" w:hAnsi="Arial" w:cs="Arial"/>
          <w:b/>
        </w:rPr>
      </w:pPr>
      <w:r w:rsidRPr="008B1E6C">
        <w:rPr>
          <w:rFonts w:ascii="Arial" w:hAnsi="Arial" w:cs="Arial"/>
          <w:b/>
        </w:rPr>
        <w:t>J</w:t>
      </w:r>
      <w:r w:rsidR="00A22B5C" w:rsidRPr="008B1E6C">
        <w:rPr>
          <w:rFonts w:ascii="Arial" w:hAnsi="Arial" w:cs="Arial"/>
          <w:b/>
        </w:rPr>
        <w:t xml:space="preserve">ob Role </w:t>
      </w:r>
    </w:p>
    <w:p w14:paraId="23CE116E" w14:textId="6291C09B" w:rsidR="00A22B5C" w:rsidRPr="008B1E6C" w:rsidRDefault="00C17295" w:rsidP="00317273">
      <w:pPr>
        <w:rPr>
          <w:rFonts w:ascii="Arial" w:hAnsi="Arial" w:cs="Arial"/>
          <w:color w:val="242424"/>
          <w:shd w:val="clear" w:color="auto" w:fill="FFFFFF"/>
        </w:rPr>
      </w:pPr>
      <w:r w:rsidRPr="008B1E6C">
        <w:rPr>
          <w:rFonts w:ascii="Arial" w:hAnsi="Arial" w:cs="Arial"/>
          <w:color w:val="242424"/>
          <w:shd w:val="clear" w:color="auto" w:fill="FFFFFF"/>
        </w:rPr>
        <w:t>To provide practical and emotional support to individuals who are experiencing domestic abuse through both face to face and telephone support. To develop individual support plans which address the risk of harm, and to offer information, advocacy and sign-posting on a risk and needs led basis.</w:t>
      </w:r>
      <w:r w:rsidR="00DE570B" w:rsidRPr="008B1E6C">
        <w:rPr>
          <w:rFonts w:ascii="Arial" w:hAnsi="Arial" w:cs="Arial"/>
          <w:color w:val="242424"/>
          <w:shd w:val="clear" w:color="auto" w:fill="FFFFFF"/>
        </w:rPr>
        <w:t xml:space="preserve"> Empower the client and assist them in recognising the dynamics of domestic abuse and support them to recover and regain control of their lives</w:t>
      </w:r>
    </w:p>
    <w:p w14:paraId="36AC2DDA" w14:textId="4BEAAEB4" w:rsidR="00DE570B" w:rsidRPr="008B1E6C" w:rsidRDefault="00DE570B" w:rsidP="00317273">
      <w:pPr>
        <w:rPr>
          <w:rFonts w:ascii="Arial" w:hAnsi="Arial" w:cs="Arial"/>
          <w:color w:val="242424"/>
          <w:shd w:val="clear" w:color="auto" w:fill="FFFFFF"/>
        </w:rPr>
      </w:pPr>
      <w:r w:rsidRPr="008B1E6C">
        <w:rPr>
          <w:rFonts w:ascii="Arial" w:hAnsi="Arial" w:cs="Arial"/>
          <w:b/>
          <w:bCs/>
        </w:rPr>
        <w:t>Main Duties</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Manage a caseload in accordance with all organisational policies and procedures</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Assess risk using the DASH risk indicator checklist, ensuring that this risk is reviewed on a regular basis</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Work with </w:t>
      </w:r>
      <w:r w:rsidR="00165E30" w:rsidRPr="008B1E6C">
        <w:rPr>
          <w:rFonts w:ascii="Arial" w:hAnsi="Arial" w:cs="Arial"/>
          <w:color w:val="242424"/>
          <w:shd w:val="clear" w:color="auto" w:fill="FFFFFF"/>
        </w:rPr>
        <w:t>individuals</w:t>
      </w:r>
      <w:r w:rsidR="009C02BA" w:rsidRPr="008B1E6C">
        <w:rPr>
          <w:rFonts w:ascii="Arial" w:hAnsi="Arial" w:cs="Arial"/>
          <w:color w:val="242424"/>
          <w:shd w:val="clear" w:color="auto" w:fill="FFFFFF"/>
        </w:rPr>
        <w:t xml:space="preserve"> to develop tailored support plans with a focus on reducing the risk of</w:t>
      </w:r>
      <w:r w:rsidR="009C02BA" w:rsidRPr="008B1E6C">
        <w:rPr>
          <w:rFonts w:ascii="Arial" w:hAnsi="Arial" w:cs="Arial"/>
          <w:color w:val="242424"/>
        </w:rPr>
        <w:br/>
      </w:r>
      <w:r w:rsidR="009C02BA" w:rsidRPr="008B1E6C">
        <w:rPr>
          <w:rFonts w:ascii="Arial" w:hAnsi="Arial" w:cs="Arial"/>
          <w:color w:val="242424"/>
          <w:shd w:val="clear" w:color="auto" w:fill="FFFFFF"/>
        </w:rPr>
        <w:t>harm, increasing their personal safety (and that of any children) and responding to their individual</w:t>
      </w:r>
      <w:r w:rsidR="009C02BA" w:rsidRPr="008B1E6C">
        <w:rPr>
          <w:rFonts w:ascii="Arial" w:hAnsi="Arial" w:cs="Arial"/>
          <w:color w:val="242424"/>
        </w:rPr>
        <w:br/>
      </w:r>
      <w:r w:rsidR="009C02BA" w:rsidRPr="008B1E6C">
        <w:rPr>
          <w:rFonts w:ascii="Arial" w:hAnsi="Arial" w:cs="Arial"/>
          <w:color w:val="242424"/>
          <w:shd w:val="clear" w:color="auto" w:fill="FFFFFF"/>
        </w:rPr>
        <w:t xml:space="preserve">needs. Support </w:t>
      </w:r>
      <w:r w:rsidR="00D968FB" w:rsidRPr="008B1E6C">
        <w:rPr>
          <w:rFonts w:ascii="Arial" w:hAnsi="Arial" w:cs="Arial"/>
          <w:color w:val="242424"/>
          <w:shd w:val="clear" w:color="auto" w:fill="FFFFFF"/>
        </w:rPr>
        <w:t>individuals</w:t>
      </w:r>
      <w:r w:rsidR="009C02BA" w:rsidRPr="008B1E6C">
        <w:rPr>
          <w:rFonts w:ascii="Arial" w:hAnsi="Arial" w:cs="Arial"/>
          <w:color w:val="242424"/>
          <w:shd w:val="clear" w:color="auto" w:fill="FFFFFF"/>
        </w:rPr>
        <w:t xml:space="preserve"> to be able to identify and manage the risks to themselves and their children</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Provide information to </w:t>
      </w:r>
      <w:r w:rsidR="00C059AB" w:rsidRPr="008B1E6C">
        <w:rPr>
          <w:rFonts w:ascii="Arial" w:hAnsi="Arial" w:cs="Arial"/>
          <w:color w:val="242424"/>
          <w:shd w:val="clear" w:color="auto" w:fill="FFFFFF"/>
        </w:rPr>
        <w:t>individuals</w:t>
      </w:r>
      <w:r w:rsidR="009C02BA" w:rsidRPr="008B1E6C">
        <w:rPr>
          <w:rFonts w:ascii="Arial" w:hAnsi="Arial" w:cs="Arial"/>
          <w:color w:val="242424"/>
          <w:shd w:val="clear" w:color="auto" w:fill="FFFFFF"/>
        </w:rPr>
        <w:t xml:space="preserve"> in relation to their options, including guidance in relation to their</w:t>
      </w:r>
      <w:r w:rsidR="009C02BA" w:rsidRPr="008B1E6C">
        <w:rPr>
          <w:rFonts w:ascii="Arial" w:hAnsi="Arial" w:cs="Arial"/>
          <w:color w:val="242424"/>
        </w:rPr>
        <w:br/>
      </w:r>
      <w:r w:rsidR="009C02BA" w:rsidRPr="008B1E6C">
        <w:rPr>
          <w:rFonts w:ascii="Arial" w:hAnsi="Arial" w:cs="Arial"/>
          <w:color w:val="242424"/>
          <w:shd w:val="clear" w:color="auto" w:fill="FFFFFF"/>
        </w:rPr>
        <w:t>housing, legal and welfare rights</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Focus on the prevention of future homelessness where applicable</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Assist clients in accessing services and benefits, and to accompany them to appointments and</w:t>
      </w:r>
      <w:r w:rsidR="006D164E">
        <w:rPr>
          <w:rFonts w:ascii="Arial" w:hAnsi="Arial" w:cs="Arial"/>
          <w:color w:val="242424"/>
          <w:shd w:val="clear" w:color="auto" w:fill="FFFFFF"/>
        </w:rPr>
        <w:t xml:space="preserve"> </w:t>
      </w:r>
      <w:r w:rsidR="009C02BA" w:rsidRPr="008B1E6C">
        <w:rPr>
          <w:rFonts w:ascii="Arial" w:hAnsi="Arial" w:cs="Arial"/>
          <w:color w:val="242424"/>
          <w:shd w:val="clear" w:color="auto" w:fill="FFFFFF"/>
        </w:rPr>
        <w:t>advocate on their behalf as required</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Work effectively in partnership with other agencies and refer on appropriately, dependant on need</w:t>
      </w:r>
      <w:r w:rsidR="005007EF" w:rsidRPr="008B1E6C">
        <w:rPr>
          <w:rFonts w:ascii="Arial" w:hAnsi="Arial" w:cs="Arial"/>
          <w:color w:val="242424"/>
        </w:rPr>
        <w:t xml:space="preserve"> </w:t>
      </w:r>
      <w:r w:rsidR="009C02BA" w:rsidRPr="008B1E6C">
        <w:rPr>
          <w:rFonts w:ascii="Arial" w:hAnsi="Arial" w:cs="Arial"/>
          <w:color w:val="242424"/>
          <w:shd w:val="clear" w:color="auto" w:fill="FFFFFF"/>
        </w:rPr>
        <w:t>and risk. This may include referral to specialist agencies</w:t>
      </w:r>
      <w:r w:rsidR="005007EF" w:rsidRPr="008B1E6C">
        <w:rPr>
          <w:rFonts w:ascii="Arial" w:hAnsi="Arial" w:cs="Arial"/>
          <w:color w:val="242424"/>
          <w:shd w:val="clear" w:color="auto" w:fill="FFFFFF"/>
        </w:rPr>
        <w:t>.</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Attend multi-agency meetings where required.</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w:t>
      </w:r>
      <w:r w:rsidR="00C059AB" w:rsidRPr="008B1E6C">
        <w:rPr>
          <w:rFonts w:ascii="Arial" w:hAnsi="Arial" w:cs="Arial"/>
          <w:color w:val="242424"/>
          <w:shd w:val="clear" w:color="auto" w:fill="FFFFFF"/>
        </w:rPr>
        <w:t>Take part in the On call cover on a ROTA basis.</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Keep </w:t>
      </w:r>
      <w:r w:rsidR="00DF600E" w:rsidRPr="008B1E6C">
        <w:rPr>
          <w:rFonts w:ascii="Arial" w:hAnsi="Arial" w:cs="Arial"/>
          <w:color w:val="242424"/>
          <w:shd w:val="clear" w:color="auto" w:fill="FFFFFF"/>
        </w:rPr>
        <w:t xml:space="preserve">timely, </w:t>
      </w:r>
      <w:r w:rsidR="00C059AB" w:rsidRPr="008B1E6C">
        <w:rPr>
          <w:rFonts w:ascii="Arial" w:hAnsi="Arial" w:cs="Arial"/>
          <w:color w:val="242424"/>
          <w:shd w:val="clear" w:color="auto" w:fill="FFFFFF"/>
        </w:rPr>
        <w:t xml:space="preserve">factual and </w:t>
      </w:r>
      <w:r w:rsidR="009C02BA" w:rsidRPr="008B1E6C">
        <w:rPr>
          <w:rFonts w:ascii="Arial" w:hAnsi="Arial" w:cs="Arial"/>
          <w:color w:val="242424"/>
          <w:shd w:val="clear" w:color="auto" w:fill="FFFFFF"/>
        </w:rPr>
        <w:t>accurate records of all work done with or on behalf of clients using the organisation’s database</w:t>
      </w:r>
      <w:r w:rsidR="0027092C" w:rsidRPr="008B1E6C">
        <w:rPr>
          <w:rFonts w:ascii="Arial" w:hAnsi="Arial" w:cs="Arial"/>
          <w:color w:val="242424"/>
          <w:shd w:val="clear" w:color="auto" w:fill="FFFFFF"/>
        </w:rPr>
        <w:t xml:space="preserve"> </w:t>
      </w:r>
      <w:r w:rsidR="004D3BBC" w:rsidRPr="008B1E6C">
        <w:rPr>
          <w:rFonts w:ascii="Arial" w:hAnsi="Arial" w:cs="Arial"/>
          <w:color w:val="242424"/>
          <w:shd w:val="clear" w:color="auto" w:fill="FFFFFF"/>
        </w:rPr>
        <w:t xml:space="preserve">ensuring compliance with our </w:t>
      </w:r>
      <w:r w:rsidR="00B01076" w:rsidRPr="008B1E6C">
        <w:rPr>
          <w:rFonts w:ascii="Arial" w:hAnsi="Arial" w:cs="Arial"/>
          <w:color w:val="242424"/>
          <w:shd w:val="clear" w:color="auto" w:fill="FFFFFF"/>
        </w:rPr>
        <w:t xml:space="preserve">Leading Lights </w:t>
      </w:r>
      <w:r w:rsidR="009B79E6" w:rsidRPr="008B1E6C">
        <w:rPr>
          <w:rFonts w:ascii="Arial" w:hAnsi="Arial" w:cs="Arial"/>
          <w:color w:val="242424"/>
          <w:shd w:val="clear" w:color="auto" w:fill="FFFFFF"/>
        </w:rPr>
        <w:t>accreditation</w:t>
      </w:r>
      <w:r w:rsidR="009C02BA" w:rsidRPr="008B1E6C">
        <w:rPr>
          <w:rFonts w:ascii="Arial" w:hAnsi="Arial" w:cs="Arial"/>
          <w:color w:val="242424"/>
          <w:shd w:val="clear" w:color="auto" w:fill="FFFFFF"/>
        </w:rPr>
        <w:t>,</w:t>
      </w:r>
      <w:r w:rsidR="00DF600E" w:rsidRPr="008B1E6C">
        <w:rPr>
          <w:rFonts w:ascii="Arial" w:hAnsi="Arial" w:cs="Arial"/>
          <w:color w:val="242424"/>
        </w:rPr>
        <w:t xml:space="preserve"> </w:t>
      </w:r>
      <w:r w:rsidR="009C02BA" w:rsidRPr="008B1E6C">
        <w:rPr>
          <w:rFonts w:ascii="Arial" w:hAnsi="Arial" w:cs="Arial"/>
          <w:color w:val="242424"/>
          <w:shd w:val="clear" w:color="auto" w:fill="FFFFFF"/>
        </w:rPr>
        <w:t xml:space="preserve">and produce </w:t>
      </w:r>
      <w:r w:rsidR="001D36E1" w:rsidRPr="008B1E6C">
        <w:rPr>
          <w:rFonts w:ascii="Arial" w:hAnsi="Arial" w:cs="Arial"/>
          <w:color w:val="242424"/>
          <w:shd w:val="clear" w:color="auto" w:fill="FFFFFF"/>
        </w:rPr>
        <w:t xml:space="preserve">high standard </w:t>
      </w:r>
      <w:r w:rsidR="00657A63" w:rsidRPr="008B1E6C">
        <w:rPr>
          <w:rFonts w:ascii="Arial" w:hAnsi="Arial" w:cs="Arial"/>
          <w:color w:val="242424"/>
          <w:shd w:val="clear" w:color="auto" w:fill="FFFFFF"/>
        </w:rPr>
        <w:t xml:space="preserve">written </w:t>
      </w:r>
      <w:r w:rsidR="009C02BA" w:rsidRPr="008B1E6C">
        <w:rPr>
          <w:rFonts w:ascii="Arial" w:hAnsi="Arial" w:cs="Arial"/>
          <w:color w:val="242424"/>
          <w:shd w:val="clear" w:color="auto" w:fill="FFFFFF"/>
        </w:rPr>
        <w:t xml:space="preserve">reports and data </w:t>
      </w:r>
      <w:r w:rsidR="00657A63" w:rsidRPr="008B1E6C">
        <w:rPr>
          <w:rFonts w:ascii="Arial" w:hAnsi="Arial" w:cs="Arial"/>
          <w:color w:val="242424"/>
          <w:shd w:val="clear" w:color="auto" w:fill="FFFFFF"/>
        </w:rPr>
        <w:t>where required</w:t>
      </w:r>
      <w:r w:rsidR="00A0079A" w:rsidRPr="008B1E6C">
        <w:rPr>
          <w:rFonts w:ascii="Arial" w:hAnsi="Arial" w:cs="Arial"/>
          <w:color w:val="242424"/>
          <w:shd w:val="clear" w:color="auto" w:fill="FFFFFF"/>
        </w:rPr>
        <w:t xml:space="preserve">, this could include Court, </w:t>
      </w:r>
      <w:r w:rsidR="00A0079A" w:rsidRPr="008B1E6C">
        <w:rPr>
          <w:rFonts w:ascii="Arial" w:hAnsi="Arial" w:cs="Arial"/>
          <w:color w:val="242424"/>
          <w:shd w:val="clear" w:color="auto" w:fill="FFFFFF"/>
        </w:rPr>
        <w:lastRenderedPageBreak/>
        <w:t>child protection</w:t>
      </w:r>
      <w:r w:rsidR="00B01076" w:rsidRPr="008B1E6C">
        <w:rPr>
          <w:rFonts w:ascii="Arial" w:hAnsi="Arial" w:cs="Arial"/>
          <w:color w:val="242424"/>
          <w:shd w:val="clear" w:color="auto" w:fill="FFFFFF"/>
        </w:rPr>
        <w:t xml:space="preserve"> and </w:t>
      </w:r>
      <w:r w:rsidR="009B79E6" w:rsidRPr="008B1E6C">
        <w:rPr>
          <w:rFonts w:ascii="Arial" w:hAnsi="Arial" w:cs="Arial"/>
          <w:color w:val="242424"/>
          <w:shd w:val="clear" w:color="auto" w:fill="FFFFFF"/>
        </w:rPr>
        <w:t>multi-agency</w:t>
      </w:r>
      <w:r w:rsidR="00B01076" w:rsidRPr="008B1E6C">
        <w:rPr>
          <w:rFonts w:ascii="Arial" w:hAnsi="Arial" w:cs="Arial"/>
          <w:color w:val="242424"/>
          <w:shd w:val="clear" w:color="auto" w:fill="FFFFFF"/>
        </w:rPr>
        <w:t xml:space="preserve"> meetings</w:t>
      </w:r>
      <w:r w:rsidR="009C02BA" w:rsidRPr="008B1E6C">
        <w:rPr>
          <w:rFonts w:ascii="Arial" w:hAnsi="Arial" w:cs="Arial"/>
          <w:color w:val="242424"/>
        </w:rPr>
        <w:br/>
      </w:r>
      <w:r w:rsidR="009C02BA" w:rsidRPr="008B1E6C">
        <w:rPr>
          <w:rFonts w:ascii="Arial" w:hAnsi="Arial" w:cs="Arial"/>
          <w:color w:val="242424"/>
          <w:shd w:val="clear" w:color="auto" w:fill="FFFFFF"/>
        </w:rPr>
        <w:sym w:font="Symbol" w:char="F0B7"/>
      </w:r>
      <w:r w:rsidR="009C02BA" w:rsidRPr="008B1E6C">
        <w:rPr>
          <w:rFonts w:ascii="Arial" w:hAnsi="Arial" w:cs="Arial"/>
          <w:color w:val="242424"/>
          <w:shd w:val="clear" w:color="auto" w:fill="FFFFFF"/>
        </w:rPr>
        <w:t xml:space="preserve"> Contribute to monitoring and evaluation of the service.</w:t>
      </w:r>
    </w:p>
    <w:p w14:paraId="2E16F042" w14:textId="627306D2" w:rsidR="00F51D48" w:rsidRPr="008B1E6C" w:rsidRDefault="00D37271" w:rsidP="00317273">
      <w:pPr>
        <w:rPr>
          <w:rFonts w:ascii="Arial" w:hAnsi="Arial" w:cs="Arial"/>
          <w:b/>
          <w:bCs/>
          <w:color w:val="242424"/>
          <w:shd w:val="clear" w:color="auto" w:fill="FFFFFF"/>
        </w:rPr>
      </w:pPr>
      <w:r w:rsidRPr="008B1E6C">
        <w:rPr>
          <w:rFonts w:ascii="Arial" w:hAnsi="Arial" w:cs="Arial"/>
          <w:b/>
          <w:bCs/>
          <w:color w:val="242424"/>
          <w:shd w:val="clear" w:color="auto" w:fill="FFFFFF"/>
        </w:rPr>
        <w:t>Person Specifications</w:t>
      </w:r>
    </w:p>
    <w:p w14:paraId="1D1FF432" w14:textId="6DAD0C23" w:rsidR="00F51D48" w:rsidRPr="008B1E6C" w:rsidRDefault="00190ED8" w:rsidP="00317273">
      <w:pPr>
        <w:rPr>
          <w:rFonts w:ascii="Arial" w:hAnsi="Arial" w:cs="Arial"/>
          <w:b/>
          <w:bCs/>
          <w:color w:val="242424"/>
          <w:shd w:val="clear" w:color="auto" w:fill="FFFFFF"/>
        </w:rPr>
      </w:pPr>
      <w:r w:rsidRPr="008B1E6C">
        <w:rPr>
          <w:rFonts w:ascii="Arial" w:hAnsi="Arial" w:cs="Arial"/>
          <w:b/>
          <w:bCs/>
          <w:color w:val="242424"/>
          <w:shd w:val="clear" w:color="auto" w:fill="FFFFFF"/>
        </w:rPr>
        <w:t>Essential</w:t>
      </w:r>
    </w:p>
    <w:p w14:paraId="7DFD8724" w14:textId="28C2636B" w:rsidR="00F51D48" w:rsidRPr="008B1E6C" w:rsidRDefault="00F51D48" w:rsidP="00317273">
      <w:pPr>
        <w:rPr>
          <w:rFonts w:ascii="Arial" w:hAnsi="Arial" w:cs="Arial"/>
          <w:color w:val="242424"/>
          <w:shd w:val="clear" w:color="auto" w:fill="FFFFFF"/>
        </w:rPr>
      </w:pP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Knowledge and understanding of the issues facing those experiencing Domestic</w:t>
      </w:r>
      <w:r w:rsidR="00D81F12" w:rsidRPr="008B1E6C">
        <w:rPr>
          <w:rFonts w:ascii="Arial" w:hAnsi="Arial" w:cs="Arial"/>
          <w:color w:val="242424"/>
          <w:shd w:val="clear" w:color="auto" w:fill="FFFFFF"/>
        </w:rPr>
        <w:t xml:space="preserve"> </w:t>
      </w:r>
      <w:r w:rsidRPr="008B1E6C">
        <w:rPr>
          <w:rFonts w:ascii="Arial" w:hAnsi="Arial" w:cs="Arial"/>
          <w:color w:val="242424"/>
          <w:shd w:val="clear" w:color="auto" w:fill="FFFFFF"/>
        </w:rPr>
        <w:t>Abuse</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communicate sensitively with </w:t>
      </w:r>
      <w:r w:rsidR="008E5C67" w:rsidRPr="008B1E6C">
        <w:rPr>
          <w:rFonts w:ascii="Arial" w:hAnsi="Arial" w:cs="Arial"/>
          <w:color w:val="242424"/>
          <w:shd w:val="clear" w:color="auto" w:fill="FFFFFF"/>
        </w:rPr>
        <w:t>inividuals</w:t>
      </w:r>
      <w:r w:rsidRPr="008B1E6C">
        <w:rPr>
          <w:rFonts w:ascii="Arial" w:hAnsi="Arial" w:cs="Arial"/>
          <w:color w:val="242424"/>
          <w:shd w:val="clear" w:color="auto" w:fill="FFFFFF"/>
        </w:rPr>
        <w:t xml:space="preserve"> who may be distressed</w:t>
      </w:r>
      <w:r w:rsidR="008E5C67" w:rsidRPr="008B1E6C">
        <w:rPr>
          <w:rFonts w:ascii="Arial" w:hAnsi="Arial" w:cs="Arial"/>
          <w:color w:val="242424"/>
          <w:shd w:val="clear" w:color="auto" w:fill="FFFFFF"/>
        </w:rPr>
        <w:t xml:space="preserve"> in a trauma informed way</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Knowledge of a range of options for and rights of those experiencing </w:t>
      </w:r>
      <w:r w:rsidR="00010EA1" w:rsidRPr="008B1E6C">
        <w:rPr>
          <w:rFonts w:ascii="Arial" w:hAnsi="Arial" w:cs="Arial"/>
          <w:color w:val="242424"/>
          <w:shd w:val="clear" w:color="auto" w:fill="FFFFFF"/>
        </w:rPr>
        <w:t>domestic abuse</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Understanding of Safeguarding, and the legal responsibilities surrounding these issues.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liaise with external organisations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work under pressure and to plan and prioritise own workload</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communicate effectively with a range of professionals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establish and maintain appropriate boundaries when working with those who are</w:t>
      </w:r>
      <w:r w:rsidRPr="008B1E6C">
        <w:rPr>
          <w:rFonts w:ascii="Arial" w:hAnsi="Arial" w:cs="Arial"/>
          <w:color w:val="242424"/>
        </w:rPr>
        <w:br/>
      </w:r>
      <w:r w:rsidRPr="008B1E6C">
        <w:rPr>
          <w:rFonts w:ascii="Arial" w:hAnsi="Arial" w:cs="Arial"/>
          <w:color w:val="242424"/>
          <w:shd w:val="clear" w:color="auto" w:fill="FFFFFF"/>
        </w:rPr>
        <w:t>experiencing crisis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maintain effective office systems and use an electronic case management database</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Ability to manage time effectively and prioritise competing tasks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Knowledge of relevant legislation relating to </w:t>
      </w:r>
      <w:r w:rsidR="00835D2D" w:rsidRPr="008B1E6C">
        <w:rPr>
          <w:rFonts w:ascii="Arial" w:hAnsi="Arial" w:cs="Arial"/>
          <w:color w:val="242424"/>
          <w:shd w:val="clear" w:color="auto" w:fill="FFFFFF"/>
        </w:rPr>
        <w:t>domestic abuse</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Knowledge of welfare benefits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An understanding of the needs of minority groups experiencing </w:t>
      </w:r>
      <w:r w:rsidR="00835D2D" w:rsidRPr="008B1E6C">
        <w:rPr>
          <w:rFonts w:ascii="Arial" w:hAnsi="Arial" w:cs="Arial"/>
          <w:color w:val="242424"/>
          <w:shd w:val="clear" w:color="auto" w:fill="FFFFFF"/>
        </w:rPr>
        <w:t>domestic abuse</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Excellent verbal and written communications skills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Understanding of and commitment to equal opportunities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Full UK driving licence and use of own vehicle.</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w:t>
      </w:r>
      <w:r w:rsidR="00835D2D" w:rsidRPr="008B1E6C">
        <w:rPr>
          <w:rFonts w:ascii="Arial" w:hAnsi="Arial" w:cs="Arial"/>
          <w:color w:val="242424"/>
          <w:shd w:val="clear" w:color="auto" w:fill="FFFFFF"/>
        </w:rPr>
        <w:t>Flexibility</w:t>
      </w:r>
      <w:r w:rsidRPr="008B1E6C">
        <w:rPr>
          <w:rFonts w:ascii="Arial" w:hAnsi="Arial" w:cs="Arial"/>
          <w:color w:val="242424"/>
          <w:shd w:val="clear" w:color="auto" w:fill="FFFFFF"/>
        </w:rPr>
        <w:t xml:space="preserve"> to travel locally</w:t>
      </w:r>
      <w:r w:rsidR="00835D2D" w:rsidRPr="008B1E6C">
        <w:rPr>
          <w:rFonts w:ascii="Arial" w:hAnsi="Arial" w:cs="Arial"/>
          <w:color w:val="242424"/>
          <w:shd w:val="clear" w:color="auto" w:fill="FFFFFF"/>
        </w:rPr>
        <w:t xml:space="preserve"> and cover other counties if needed.</w:t>
      </w:r>
    </w:p>
    <w:p w14:paraId="5CEA0BD3" w14:textId="77777777" w:rsidR="00096777" w:rsidRPr="008B1E6C" w:rsidRDefault="00780C2D" w:rsidP="00FF78F6">
      <w:pPr>
        <w:spacing w:line="240" w:lineRule="auto"/>
        <w:rPr>
          <w:rFonts w:ascii="Arial" w:hAnsi="Arial" w:cs="Arial"/>
          <w:color w:val="242424"/>
          <w:shd w:val="clear" w:color="auto" w:fill="FFFFFF"/>
        </w:rPr>
      </w:pPr>
      <w:r w:rsidRPr="008B1E6C">
        <w:rPr>
          <w:rFonts w:ascii="Arial" w:hAnsi="Arial" w:cs="Arial"/>
          <w:b/>
          <w:bCs/>
          <w:color w:val="242424"/>
          <w:shd w:val="clear" w:color="auto" w:fill="FFFFFF"/>
        </w:rPr>
        <w:t>Desirable Experience</w:t>
      </w:r>
      <w:r w:rsidRPr="008B1E6C">
        <w:rPr>
          <w:rFonts w:ascii="Arial" w:hAnsi="Arial" w:cs="Arial"/>
          <w:color w:val="242424"/>
        </w:rPr>
        <w:br/>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Providing support to people experiencing domestic abuse, whether in a paid or voluntary capacity</w:t>
      </w:r>
      <w:r w:rsidR="00CE2441" w:rsidRPr="008B1E6C">
        <w:rPr>
          <w:rFonts w:ascii="Arial" w:hAnsi="Arial" w:cs="Arial"/>
          <w:color w:val="242424"/>
        </w:rPr>
        <w:t xml:space="preserve"> </w:t>
      </w:r>
      <w:r w:rsidR="00CE2441" w:rsidRPr="008B1E6C">
        <w:rPr>
          <w:rFonts w:ascii="Arial" w:hAnsi="Arial" w:cs="Arial"/>
          <w:b/>
          <w:bCs/>
          <w:color w:val="242424"/>
        </w:rPr>
        <w:t>OR</w:t>
      </w:r>
      <w:r w:rsidRPr="008B1E6C">
        <w:rPr>
          <w:rFonts w:ascii="Arial" w:hAnsi="Arial" w:cs="Arial"/>
          <w:color w:val="242424"/>
          <w:shd w:val="clear" w:color="auto" w:fill="FFFFFF"/>
        </w:rPr>
        <w:t xml:space="preserve"> Demonstrable transferable skills and good knowledge and understanding of the issues facing</w:t>
      </w:r>
      <w:r w:rsidR="00CE2441" w:rsidRPr="008B1E6C">
        <w:rPr>
          <w:rFonts w:ascii="Arial" w:hAnsi="Arial" w:cs="Arial"/>
          <w:color w:val="242424"/>
        </w:rPr>
        <w:t xml:space="preserve"> </w:t>
      </w:r>
      <w:r w:rsidRPr="008B1E6C">
        <w:rPr>
          <w:rFonts w:ascii="Arial" w:hAnsi="Arial" w:cs="Arial"/>
          <w:color w:val="242424"/>
          <w:shd w:val="clear" w:color="auto" w:fill="FFFFFF"/>
        </w:rPr>
        <w:t>those experiencing Domestic Abuse</w:t>
      </w:r>
      <w:r w:rsidR="00CE2441" w:rsidRPr="008B1E6C">
        <w:rPr>
          <w:rFonts w:ascii="Arial" w:hAnsi="Arial" w:cs="Arial"/>
          <w:color w:val="242424"/>
          <w:shd w:val="clear" w:color="auto" w:fill="FFFFFF"/>
        </w:rPr>
        <w:t>.</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Risk assessment and support/safety planning</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Data recording – preferably experience with electronic data recording systems</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Report writing and the collection and analysis of data</w:t>
      </w:r>
      <w:r w:rsidRPr="008B1E6C">
        <w:rPr>
          <w:rFonts w:ascii="Arial" w:hAnsi="Arial" w:cs="Arial"/>
          <w:color w:val="242424"/>
        </w:rPr>
        <w:br/>
      </w:r>
      <w:r w:rsidRPr="008B1E6C">
        <w:rPr>
          <w:rFonts w:ascii="Arial" w:hAnsi="Arial" w:cs="Arial"/>
          <w:color w:val="242424"/>
          <w:shd w:val="clear" w:color="auto" w:fill="FFFFFF"/>
        </w:rPr>
        <w:sym w:font="Symbol" w:char="F0B7"/>
      </w:r>
      <w:r w:rsidRPr="008B1E6C">
        <w:rPr>
          <w:rFonts w:ascii="Arial" w:hAnsi="Arial" w:cs="Arial"/>
          <w:color w:val="242424"/>
          <w:shd w:val="clear" w:color="auto" w:fill="FFFFFF"/>
        </w:rPr>
        <w:t xml:space="preserve"> Building and maintaining partnerships</w:t>
      </w:r>
      <w:r w:rsidRPr="008B1E6C">
        <w:rPr>
          <w:rFonts w:ascii="Arial" w:hAnsi="Arial" w:cs="Arial"/>
          <w:color w:val="242424"/>
        </w:rPr>
        <w:br/>
      </w:r>
    </w:p>
    <w:p w14:paraId="6B6CD250" w14:textId="77777777" w:rsidR="00F7637D" w:rsidRPr="008B1E6C" w:rsidRDefault="00780C2D" w:rsidP="00F7637D">
      <w:pPr>
        <w:pStyle w:val="NoSpacing"/>
        <w:rPr>
          <w:rFonts w:ascii="Arial" w:hAnsi="Arial" w:cs="Arial"/>
          <w:shd w:val="clear" w:color="auto" w:fill="FFFFFF"/>
        </w:rPr>
      </w:pPr>
      <w:r w:rsidRPr="008B1E6C">
        <w:rPr>
          <w:rFonts w:ascii="Arial" w:hAnsi="Arial" w:cs="Arial"/>
          <w:b/>
          <w:bCs/>
          <w:shd w:val="clear" w:color="auto" w:fill="FFFFFF"/>
        </w:rPr>
        <w:t>PERSONAL QUALITIES, ATTITUDE AND PRESENTATION</w:t>
      </w:r>
      <w:r w:rsidRPr="008B1E6C">
        <w:rPr>
          <w:rFonts w:ascii="Arial" w:hAnsi="Arial" w:cs="Arial"/>
        </w:rPr>
        <w:br/>
      </w:r>
      <w:r w:rsidR="00932080" w:rsidRPr="008B1E6C">
        <w:rPr>
          <w:rFonts w:ascii="Arial" w:hAnsi="Arial" w:cs="Arial"/>
          <w:shd w:val="clear" w:color="auto" w:fill="FFFFFF"/>
        </w:rPr>
        <w:t>I</w:t>
      </w:r>
      <w:r w:rsidRPr="008B1E6C">
        <w:rPr>
          <w:rFonts w:ascii="Arial" w:hAnsi="Arial" w:cs="Arial"/>
          <w:shd w:val="clear" w:color="auto" w:fill="FFFFFF"/>
        </w:rPr>
        <w:t xml:space="preserve">t is </w:t>
      </w:r>
      <w:r w:rsidR="00096777" w:rsidRPr="008B1E6C">
        <w:rPr>
          <w:rFonts w:ascii="Arial" w:hAnsi="Arial" w:cs="Arial"/>
          <w:shd w:val="clear" w:color="auto" w:fill="FFFFFF"/>
        </w:rPr>
        <w:t>desirable</w:t>
      </w:r>
      <w:r w:rsidRPr="008B1E6C">
        <w:rPr>
          <w:rFonts w:ascii="Arial" w:hAnsi="Arial" w:cs="Arial"/>
          <w:shd w:val="clear" w:color="auto" w:fill="FFFFFF"/>
        </w:rPr>
        <w:t xml:space="preserve"> that the post holder has the following qualities:</w:t>
      </w:r>
    </w:p>
    <w:p w14:paraId="4AF931AA" w14:textId="3AD3D3B0" w:rsidR="00F7637D" w:rsidRPr="008B1E6C" w:rsidRDefault="00780C2D" w:rsidP="00F7637D">
      <w:pPr>
        <w:pStyle w:val="NoSpacing"/>
        <w:rPr>
          <w:rFonts w:ascii="Arial" w:hAnsi="Arial" w:cs="Arial"/>
        </w:rPr>
      </w:pPr>
      <w:r w:rsidRPr="008B1E6C">
        <w:rPr>
          <w:rFonts w:ascii="Arial" w:hAnsi="Arial" w:cs="Arial"/>
        </w:rPr>
        <w:br/>
      </w:r>
      <w:r w:rsidRPr="008B1E6C">
        <w:rPr>
          <w:rFonts w:ascii="Arial" w:hAnsi="Arial" w:cs="Arial"/>
          <w:shd w:val="clear" w:color="auto" w:fill="FFFFFF"/>
        </w:rPr>
        <w:t>Commitment to anti-discriminatory practice</w:t>
      </w:r>
      <w:r w:rsidRPr="008B1E6C">
        <w:rPr>
          <w:rFonts w:ascii="Arial" w:hAnsi="Arial" w:cs="Arial"/>
        </w:rPr>
        <w:br/>
      </w:r>
      <w:r w:rsidRPr="008B1E6C">
        <w:rPr>
          <w:rFonts w:ascii="Arial" w:hAnsi="Arial" w:cs="Arial"/>
          <w:shd w:val="clear" w:color="auto" w:fill="FFFFFF"/>
        </w:rPr>
        <w:t>Able to critically assess own performance and reflect on own practice</w:t>
      </w:r>
      <w:r w:rsidRPr="008B1E6C">
        <w:rPr>
          <w:rFonts w:ascii="Arial" w:hAnsi="Arial" w:cs="Arial"/>
        </w:rPr>
        <w:br/>
      </w:r>
      <w:r w:rsidRPr="008B1E6C">
        <w:rPr>
          <w:rFonts w:ascii="Arial" w:hAnsi="Arial" w:cs="Arial"/>
          <w:shd w:val="clear" w:color="auto" w:fill="FFFFFF"/>
        </w:rPr>
        <w:t>Reliable and trustworthy</w:t>
      </w:r>
      <w:r w:rsidRPr="008B1E6C">
        <w:rPr>
          <w:rFonts w:ascii="Arial" w:hAnsi="Arial" w:cs="Arial"/>
        </w:rPr>
        <w:br/>
      </w:r>
      <w:r w:rsidRPr="008B1E6C">
        <w:rPr>
          <w:rFonts w:ascii="Arial" w:hAnsi="Arial" w:cs="Arial"/>
          <w:shd w:val="clear" w:color="auto" w:fill="FFFFFF"/>
        </w:rPr>
        <w:t>Efficient and punctual</w:t>
      </w:r>
      <w:r w:rsidRPr="008B1E6C">
        <w:rPr>
          <w:rFonts w:ascii="Arial" w:hAnsi="Arial" w:cs="Arial"/>
        </w:rPr>
        <w:br/>
      </w:r>
      <w:r w:rsidRPr="008B1E6C">
        <w:rPr>
          <w:rFonts w:ascii="Arial" w:hAnsi="Arial" w:cs="Arial"/>
          <w:shd w:val="clear" w:color="auto" w:fill="FFFFFF"/>
        </w:rPr>
        <w:t>Consistent and flexible – able to deal with changing and competing demands</w:t>
      </w:r>
    </w:p>
    <w:p w14:paraId="5B9EB850" w14:textId="2B1B2222" w:rsidR="0054087D" w:rsidRPr="008B1E6C" w:rsidRDefault="00780C2D" w:rsidP="00F7637D">
      <w:pPr>
        <w:pStyle w:val="NoSpacing"/>
        <w:rPr>
          <w:rFonts w:ascii="Arial" w:hAnsi="Arial" w:cs="Arial"/>
          <w:shd w:val="clear" w:color="auto" w:fill="FFFFFF"/>
        </w:rPr>
      </w:pPr>
      <w:r w:rsidRPr="008B1E6C">
        <w:rPr>
          <w:rFonts w:ascii="Arial" w:hAnsi="Arial" w:cs="Arial"/>
          <w:shd w:val="clear" w:color="auto" w:fill="FFFFFF"/>
        </w:rPr>
        <w:lastRenderedPageBreak/>
        <w:t>Ability to think creatively and show initiativ</w:t>
      </w:r>
      <w:r w:rsidR="00932080" w:rsidRPr="008B1E6C">
        <w:rPr>
          <w:rFonts w:ascii="Arial" w:hAnsi="Arial" w:cs="Arial"/>
          <w:shd w:val="clear" w:color="auto" w:fill="FFFFFF"/>
        </w:rPr>
        <w:t>e</w:t>
      </w:r>
    </w:p>
    <w:p w14:paraId="2495D791" w14:textId="7FF972C3" w:rsidR="00B158A3" w:rsidRPr="008B1E6C" w:rsidRDefault="00FF78F6" w:rsidP="00F7637D">
      <w:pPr>
        <w:pStyle w:val="NoSpacing"/>
        <w:rPr>
          <w:rFonts w:ascii="Arial" w:hAnsi="Arial" w:cs="Arial"/>
          <w:shd w:val="clear" w:color="auto" w:fill="FFFFFF"/>
        </w:rPr>
      </w:pPr>
      <w:r w:rsidRPr="008B1E6C">
        <w:rPr>
          <w:rFonts w:ascii="Arial" w:hAnsi="Arial" w:cs="Arial"/>
          <w:shd w:val="clear" w:color="auto" w:fill="FFFFFF"/>
        </w:rPr>
        <w:t>N</w:t>
      </w:r>
      <w:r w:rsidR="00B158A3" w:rsidRPr="008B1E6C">
        <w:rPr>
          <w:rFonts w:ascii="Arial" w:hAnsi="Arial" w:cs="Arial"/>
          <w:shd w:val="clear" w:color="auto" w:fill="FFFFFF"/>
        </w:rPr>
        <w:t>on-judgemental and non-directive approach to empowering survivors along with the ability to</w:t>
      </w:r>
      <w:r w:rsidR="0054087D" w:rsidRPr="008B1E6C">
        <w:rPr>
          <w:rFonts w:ascii="Arial" w:hAnsi="Arial" w:cs="Arial"/>
          <w:shd w:val="clear" w:color="auto" w:fill="FFFFFF"/>
        </w:rPr>
        <w:t xml:space="preserve"> </w:t>
      </w:r>
      <w:r w:rsidR="00B158A3" w:rsidRPr="008B1E6C">
        <w:rPr>
          <w:rFonts w:ascii="Arial" w:hAnsi="Arial" w:cs="Arial"/>
          <w:shd w:val="clear" w:color="auto" w:fill="FFFFFF"/>
        </w:rPr>
        <w:t>understand the individual needs of clients.</w:t>
      </w:r>
    </w:p>
    <w:p w14:paraId="7FB52B92" w14:textId="77777777" w:rsidR="009356D0" w:rsidRPr="008B1E6C" w:rsidRDefault="009356D0" w:rsidP="00F7637D">
      <w:pPr>
        <w:pStyle w:val="NoSpacing"/>
        <w:rPr>
          <w:rFonts w:ascii="Arial" w:hAnsi="Arial" w:cs="Arial"/>
          <w:shd w:val="clear" w:color="auto" w:fill="FFFFFF"/>
        </w:rPr>
      </w:pPr>
    </w:p>
    <w:p w14:paraId="2F6D84F8" w14:textId="77777777" w:rsidR="00C60E9F" w:rsidRPr="008B1E6C" w:rsidRDefault="00116D59" w:rsidP="00F7637D">
      <w:pPr>
        <w:pStyle w:val="NoSpacing"/>
        <w:rPr>
          <w:rFonts w:ascii="Arial" w:hAnsi="Arial" w:cs="Arial"/>
          <w:color w:val="242424"/>
          <w:shd w:val="clear" w:color="auto" w:fill="FFFFFF"/>
        </w:rPr>
      </w:pPr>
      <w:r w:rsidRPr="008B1E6C">
        <w:rPr>
          <w:rFonts w:ascii="Arial" w:hAnsi="Arial" w:cs="Arial"/>
          <w:b/>
          <w:bCs/>
          <w:color w:val="242424"/>
          <w:shd w:val="clear" w:color="auto" w:fill="FFFFFF"/>
        </w:rPr>
        <w:t>Corporate Responsibilities</w:t>
      </w:r>
      <w:r w:rsidRPr="008B1E6C">
        <w:rPr>
          <w:rFonts w:ascii="Arial" w:hAnsi="Arial" w:cs="Arial"/>
          <w:color w:val="242424"/>
        </w:rPr>
        <w:br/>
      </w:r>
    </w:p>
    <w:p w14:paraId="1C764E83" w14:textId="77777777" w:rsidR="00C60E9F" w:rsidRPr="008B1E6C" w:rsidRDefault="00116D59" w:rsidP="00F7637D">
      <w:pPr>
        <w:pStyle w:val="NoSpacing"/>
        <w:rPr>
          <w:rFonts w:ascii="Arial" w:hAnsi="Arial" w:cs="Arial"/>
          <w:color w:val="242424"/>
          <w:shd w:val="clear" w:color="auto" w:fill="FFFFFF"/>
        </w:rPr>
      </w:pPr>
      <w:r w:rsidRPr="008B1E6C">
        <w:rPr>
          <w:rFonts w:ascii="Arial" w:hAnsi="Arial" w:cs="Arial"/>
          <w:color w:val="242424"/>
          <w:shd w:val="clear" w:color="auto" w:fill="FFFFFF"/>
        </w:rPr>
        <w:t>The above range of duties and responsibilities is not exhaustive: post holders will be expected to</w:t>
      </w:r>
      <w:r w:rsidRPr="008B1E6C">
        <w:rPr>
          <w:rFonts w:ascii="Arial" w:hAnsi="Arial" w:cs="Arial"/>
          <w:color w:val="242424"/>
        </w:rPr>
        <w:br/>
      </w:r>
      <w:r w:rsidRPr="008B1E6C">
        <w:rPr>
          <w:rFonts w:ascii="Arial" w:hAnsi="Arial" w:cs="Arial"/>
          <w:color w:val="242424"/>
          <w:shd w:val="clear" w:color="auto" w:fill="FFFFFF"/>
        </w:rPr>
        <w:t>perform work of a similar level and responsibility when requested to do so.</w:t>
      </w:r>
      <w:r w:rsidRPr="008B1E6C">
        <w:rPr>
          <w:rFonts w:ascii="Arial" w:hAnsi="Arial" w:cs="Arial"/>
          <w:color w:val="242424"/>
        </w:rPr>
        <w:br/>
      </w:r>
    </w:p>
    <w:p w14:paraId="39F74C97" w14:textId="77777777" w:rsidR="00C60E9F" w:rsidRPr="008B1E6C" w:rsidRDefault="00116D59" w:rsidP="00F7637D">
      <w:pPr>
        <w:pStyle w:val="NoSpacing"/>
        <w:rPr>
          <w:rFonts w:ascii="Arial" w:hAnsi="Arial" w:cs="Arial"/>
          <w:color w:val="242424"/>
          <w:shd w:val="clear" w:color="auto" w:fill="FFFFFF"/>
        </w:rPr>
      </w:pPr>
      <w:r w:rsidRPr="008B1E6C">
        <w:rPr>
          <w:rFonts w:ascii="Arial" w:hAnsi="Arial" w:cs="Arial"/>
          <w:color w:val="242424"/>
          <w:shd w:val="clear" w:color="auto" w:fill="FFFFFF"/>
        </w:rPr>
        <w:t>Remain up-to-date and compliant with all organisational procedures, policies, values and</w:t>
      </w:r>
      <w:r w:rsidRPr="008B1E6C">
        <w:rPr>
          <w:rFonts w:ascii="Arial" w:hAnsi="Arial" w:cs="Arial"/>
          <w:color w:val="242424"/>
        </w:rPr>
        <w:br/>
      </w:r>
      <w:r w:rsidRPr="008B1E6C">
        <w:rPr>
          <w:rFonts w:ascii="Arial" w:hAnsi="Arial" w:cs="Arial"/>
          <w:color w:val="242424"/>
          <w:shd w:val="clear" w:color="auto" w:fill="FFFFFF"/>
        </w:rPr>
        <w:t>professional codes of conduct and uphold standards of best practice.</w:t>
      </w:r>
      <w:r w:rsidRPr="008B1E6C">
        <w:rPr>
          <w:rFonts w:ascii="Arial" w:hAnsi="Arial" w:cs="Arial"/>
          <w:color w:val="242424"/>
        </w:rPr>
        <w:br/>
      </w:r>
    </w:p>
    <w:p w14:paraId="5BAA7404" w14:textId="44B53A9B" w:rsidR="00C60E9F" w:rsidRPr="008B1E6C" w:rsidRDefault="00116D59" w:rsidP="00F7637D">
      <w:pPr>
        <w:pStyle w:val="NoSpacing"/>
        <w:rPr>
          <w:rFonts w:ascii="Arial" w:hAnsi="Arial" w:cs="Arial"/>
          <w:color w:val="242424"/>
          <w:shd w:val="clear" w:color="auto" w:fill="FFFFFF"/>
        </w:rPr>
      </w:pPr>
      <w:r w:rsidRPr="008B1E6C">
        <w:rPr>
          <w:rFonts w:ascii="Arial" w:hAnsi="Arial" w:cs="Arial"/>
          <w:color w:val="242424"/>
          <w:shd w:val="clear" w:color="auto" w:fill="FFFFFF"/>
        </w:rPr>
        <w:t>Observe duty to all Health and Safety rules and take all reasonable care to promote the health and</w:t>
      </w:r>
      <w:r w:rsidR="00C60E9F" w:rsidRPr="008B1E6C">
        <w:rPr>
          <w:rFonts w:ascii="Arial" w:hAnsi="Arial" w:cs="Arial"/>
          <w:color w:val="242424"/>
        </w:rPr>
        <w:t xml:space="preserve"> </w:t>
      </w:r>
      <w:r w:rsidRPr="008B1E6C">
        <w:rPr>
          <w:rFonts w:ascii="Arial" w:hAnsi="Arial" w:cs="Arial"/>
          <w:color w:val="242424"/>
          <w:shd w:val="clear" w:color="auto" w:fill="FFFFFF"/>
        </w:rPr>
        <w:t>safety of yourself and others.</w:t>
      </w:r>
      <w:r w:rsidRPr="008B1E6C">
        <w:rPr>
          <w:rFonts w:ascii="Arial" w:hAnsi="Arial" w:cs="Arial"/>
          <w:color w:val="242424"/>
        </w:rPr>
        <w:br/>
      </w:r>
    </w:p>
    <w:p w14:paraId="2A08B6A4" w14:textId="77777777" w:rsidR="00C60E9F" w:rsidRPr="008B1E6C" w:rsidRDefault="00116D59" w:rsidP="00F7637D">
      <w:pPr>
        <w:pStyle w:val="NoSpacing"/>
        <w:rPr>
          <w:rFonts w:ascii="Arial" w:hAnsi="Arial" w:cs="Arial"/>
          <w:color w:val="242424"/>
          <w:shd w:val="clear" w:color="auto" w:fill="FFFFFF"/>
        </w:rPr>
      </w:pPr>
      <w:r w:rsidRPr="008B1E6C">
        <w:rPr>
          <w:rFonts w:ascii="Arial" w:hAnsi="Arial" w:cs="Arial"/>
          <w:color w:val="242424"/>
          <w:shd w:val="clear" w:color="auto" w:fill="FFFFFF"/>
        </w:rPr>
        <w:t xml:space="preserve">Act in a way that supports and promotes </w:t>
      </w:r>
      <w:r w:rsidR="00C60E9F" w:rsidRPr="008B1E6C">
        <w:rPr>
          <w:rFonts w:ascii="Arial" w:hAnsi="Arial" w:cs="Arial"/>
          <w:color w:val="242424"/>
          <w:shd w:val="clear" w:color="auto" w:fill="FFFFFF"/>
        </w:rPr>
        <w:t>DASU’s</w:t>
      </w:r>
      <w:r w:rsidRPr="008B1E6C">
        <w:rPr>
          <w:rFonts w:ascii="Arial" w:hAnsi="Arial" w:cs="Arial"/>
          <w:color w:val="242424"/>
          <w:shd w:val="clear" w:color="auto" w:fill="FFFFFF"/>
        </w:rPr>
        <w:t xml:space="preserve"> Equal Opportunities Policy, which</w:t>
      </w:r>
      <w:r w:rsidRPr="008B1E6C">
        <w:rPr>
          <w:rFonts w:ascii="Arial" w:hAnsi="Arial" w:cs="Arial"/>
          <w:color w:val="242424"/>
        </w:rPr>
        <w:br/>
      </w:r>
      <w:r w:rsidRPr="008B1E6C">
        <w:rPr>
          <w:rFonts w:ascii="Arial" w:hAnsi="Arial" w:cs="Arial"/>
          <w:color w:val="242424"/>
          <w:shd w:val="clear" w:color="auto" w:fill="FFFFFF"/>
        </w:rPr>
        <w:t>aims to ensure everyone has equal treatment and equal access to employment and services.</w:t>
      </w:r>
      <w:r w:rsidRPr="008B1E6C">
        <w:rPr>
          <w:rFonts w:ascii="Arial" w:hAnsi="Arial" w:cs="Arial"/>
          <w:color w:val="242424"/>
        </w:rPr>
        <w:br/>
      </w:r>
    </w:p>
    <w:p w14:paraId="0345C5A3" w14:textId="2B53711E" w:rsidR="009356D0" w:rsidRPr="008B1E6C" w:rsidRDefault="007164D9" w:rsidP="00F7637D">
      <w:pPr>
        <w:pStyle w:val="NoSpacing"/>
        <w:rPr>
          <w:rFonts w:ascii="Arial" w:hAnsi="Arial" w:cs="Arial"/>
          <w:shd w:val="clear" w:color="auto" w:fill="FFFFFF"/>
        </w:rPr>
      </w:pPr>
      <w:r w:rsidRPr="008B1E6C">
        <w:rPr>
          <w:rFonts w:ascii="Arial" w:hAnsi="Arial" w:cs="Arial"/>
          <w:color w:val="242424"/>
          <w:shd w:val="clear" w:color="auto" w:fill="FFFFFF"/>
        </w:rPr>
        <w:t>Wo</w:t>
      </w:r>
      <w:r w:rsidR="00116D59" w:rsidRPr="008B1E6C">
        <w:rPr>
          <w:rFonts w:ascii="Arial" w:hAnsi="Arial" w:cs="Arial"/>
          <w:color w:val="242424"/>
          <w:shd w:val="clear" w:color="auto" w:fill="FFFFFF"/>
        </w:rPr>
        <w:t>rking in an effective, efficient and economical way, and to suggest</w:t>
      </w:r>
      <w:r w:rsidR="00116D59" w:rsidRPr="008B1E6C">
        <w:rPr>
          <w:rFonts w:ascii="Arial" w:hAnsi="Arial" w:cs="Arial"/>
          <w:color w:val="242424"/>
        </w:rPr>
        <w:br/>
      </w:r>
      <w:r w:rsidR="00116D59" w:rsidRPr="008B1E6C">
        <w:rPr>
          <w:rFonts w:ascii="Arial" w:hAnsi="Arial" w:cs="Arial"/>
          <w:color w:val="242424"/>
          <w:shd w:val="clear" w:color="auto" w:fill="FFFFFF"/>
        </w:rPr>
        <w:t>and implement improved ways of working wherever possible.</w:t>
      </w:r>
    </w:p>
    <w:p w14:paraId="58D7DB49" w14:textId="77777777" w:rsidR="00DE570B" w:rsidRPr="008B1E6C" w:rsidRDefault="00DE570B" w:rsidP="00FF78F6">
      <w:pPr>
        <w:rPr>
          <w:rFonts w:ascii="Arial" w:hAnsi="Arial" w:cs="Arial"/>
        </w:rPr>
      </w:pPr>
    </w:p>
    <w:p w14:paraId="65ADAF1A" w14:textId="77777777" w:rsidR="00A00666" w:rsidRPr="008B1E6C" w:rsidRDefault="004D5215" w:rsidP="00317273">
      <w:pPr>
        <w:rPr>
          <w:rFonts w:ascii="Arial" w:hAnsi="Arial" w:cs="Arial"/>
          <w:color w:val="242424"/>
          <w:shd w:val="clear" w:color="auto" w:fill="FFFFFF"/>
        </w:rPr>
      </w:pPr>
      <w:r w:rsidRPr="008B1E6C">
        <w:rPr>
          <w:rFonts w:ascii="Arial" w:hAnsi="Arial" w:cs="Arial"/>
          <w:color w:val="242424"/>
          <w:shd w:val="clear" w:color="auto" w:fill="FFFFFF"/>
        </w:rPr>
        <w:t>Additional Information:</w:t>
      </w:r>
    </w:p>
    <w:p w14:paraId="04CF9D42" w14:textId="7D0E93E3" w:rsidR="00A22B5C" w:rsidRPr="008B1E6C" w:rsidRDefault="004D5215" w:rsidP="00317273">
      <w:pPr>
        <w:rPr>
          <w:rFonts w:ascii="Arial" w:hAnsi="Arial" w:cs="Arial"/>
          <w:color w:val="242424"/>
          <w:shd w:val="clear" w:color="auto" w:fill="FFFFFF"/>
        </w:rPr>
      </w:pPr>
      <w:r w:rsidRPr="008B1E6C">
        <w:rPr>
          <w:rFonts w:ascii="Arial" w:hAnsi="Arial" w:cs="Arial"/>
          <w:color w:val="242424"/>
        </w:rPr>
        <w:br/>
      </w:r>
      <w:r w:rsidRPr="008B1E6C">
        <w:rPr>
          <w:rFonts w:ascii="Arial" w:hAnsi="Arial" w:cs="Arial"/>
          <w:color w:val="242424"/>
          <w:shd w:val="clear" w:color="auto" w:fill="FFFFFF"/>
        </w:rPr>
        <w:t xml:space="preserve">DBS Disclosure at Enhanced level will be required </w:t>
      </w:r>
      <w:r w:rsidR="00F21EEC" w:rsidRPr="008B1E6C">
        <w:rPr>
          <w:rFonts w:ascii="Arial" w:hAnsi="Arial" w:cs="Arial"/>
          <w:color w:val="242424"/>
          <w:shd w:val="clear" w:color="auto" w:fill="FFFFFF"/>
        </w:rPr>
        <w:t xml:space="preserve">for </w:t>
      </w:r>
      <w:r w:rsidRPr="008B1E6C">
        <w:rPr>
          <w:rFonts w:ascii="Arial" w:hAnsi="Arial" w:cs="Arial"/>
          <w:color w:val="242424"/>
          <w:shd w:val="clear" w:color="auto" w:fill="FFFFFF"/>
        </w:rPr>
        <w:t>this post</w:t>
      </w:r>
      <w:r w:rsidR="00F21EEC" w:rsidRPr="008B1E6C">
        <w:rPr>
          <w:rFonts w:ascii="Arial" w:hAnsi="Arial" w:cs="Arial"/>
          <w:color w:val="242424"/>
          <w:shd w:val="clear" w:color="auto" w:fill="FFFFFF"/>
        </w:rPr>
        <w:t>.</w:t>
      </w:r>
    </w:p>
    <w:p w14:paraId="642AFB68" w14:textId="3C947E48" w:rsidR="00F21EEC" w:rsidRPr="008B1E6C" w:rsidRDefault="00F05BDE" w:rsidP="00317273">
      <w:pPr>
        <w:rPr>
          <w:rFonts w:ascii="Arial" w:hAnsi="Arial" w:cs="Arial"/>
          <w:color w:val="242424"/>
          <w:shd w:val="clear" w:color="auto" w:fill="FFFFFF"/>
        </w:rPr>
      </w:pPr>
      <w:r w:rsidRPr="008B1E6C">
        <w:rPr>
          <w:rFonts w:ascii="Arial" w:hAnsi="Arial" w:cs="Arial"/>
          <w:color w:val="242424"/>
          <w:shd w:val="clear" w:color="auto" w:fill="FFFFFF"/>
        </w:rPr>
        <w:t xml:space="preserve">The successful candidate will be required to participate in DASU’s on call rota. </w:t>
      </w:r>
    </w:p>
    <w:p w14:paraId="10A9A737" w14:textId="77777777" w:rsidR="00435B2F" w:rsidRPr="008B1E6C" w:rsidRDefault="00435B2F" w:rsidP="00BE2CF3">
      <w:pPr>
        <w:pStyle w:val="NormalWeb"/>
        <w:shd w:val="clear" w:color="auto" w:fill="FFFFFF"/>
        <w:spacing w:before="0" w:beforeAutospacing="0" w:after="240" w:afterAutospacing="0"/>
        <w:rPr>
          <w:rFonts w:ascii="Arial" w:eastAsia="Calibri" w:hAnsi="Arial" w:cs="Arial"/>
          <w:sz w:val="22"/>
          <w:szCs w:val="22"/>
        </w:rPr>
      </w:pPr>
    </w:p>
    <w:p w14:paraId="01B09D4E" w14:textId="5BF46675" w:rsidR="00BE2CF3" w:rsidRPr="008B1E6C" w:rsidRDefault="009B1198" w:rsidP="00BE2CF3">
      <w:pPr>
        <w:pStyle w:val="NormalWeb"/>
        <w:shd w:val="clear" w:color="auto" w:fill="FFFFFF"/>
        <w:spacing w:before="0" w:beforeAutospacing="0" w:after="240" w:afterAutospacing="0"/>
        <w:rPr>
          <w:rFonts w:ascii="Arial" w:eastAsia="Calibri" w:hAnsi="Arial" w:cs="Arial"/>
          <w:b/>
          <w:bCs/>
          <w:sz w:val="22"/>
          <w:szCs w:val="22"/>
        </w:rPr>
      </w:pPr>
      <w:r w:rsidRPr="008B1E6C">
        <w:rPr>
          <w:rFonts w:ascii="Arial" w:eastAsia="Calibri" w:hAnsi="Arial" w:cs="Arial"/>
          <w:b/>
          <w:bCs/>
          <w:sz w:val="22"/>
          <w:szCs w:val="22"/>
        </w:rPr>
        <w:t>F</w:t>
      </w:r>
      <w:r w:rsidR="00BE2CF3" w:rsidRPr="008B1E6C">
        <w:rPr>
          <w:rFonts w:ascii="Arial" w:eastAsia="Calibri" w:hAnsi="Arial" w:cs="Arial"/>
          <w:b/>
          <w:bCs/>
          <w:sz w:val="22"/>
          <w:szCs w:val="22"/>
        </w:rPr>
        <w:t xml:space="preserve">or more information </w:t>
      </w:r>
      <w:r w:rsidRPr="008B1E6C">
        <w:rPr>
          <w:rFonts w:ascii="Arial" w:eastAsia="Calibri" w:hAnsi="Arial" w:cs="Arial"/>
          <w:b/>
          <w:bCs/>
          <w:sz w:val="22"/>
          <w:szCs w:val="22"/>
        </w:rPr>
        <w:t>please see</w:t>
      </w:r>
      <w:r w:rsidR="00BE2CF3" w:rsidRPr="008B1E6C">
        <w:rPr>
          <w:rFonts w:ascii="Arial" w:eastAsia="Calibri" w:hAnsi="Arial" w:cs="Arial"/>
          <w:b/>
          <w:bCs/>
          <w:sz w:val="22"/>
          <w:szCs w:val="22"/>
        </w:rPr>
        <w:t xml:space="preserve"> DASU</w:t>
      </w:r>
      <w:r w:rsidRPr="008B1E6C">
        <w:rPr>
          <w:rFonts w:ascii="Arial" w:eastAsia="Calibri" w:hAnsi="Arial" w:cs="Arial"/>
          <w:b/>
          <w:bCs/>
          <w:sz w:val="22"/>
          <w:szCs w:val="22"/>
        </w:rPr>
        <w:t>’s</w:t>
      </w:r>
      <w:r w:rsidR="00BE2CF3" w:rsidRPr="008B1E6C">
        <w:rPr>
          <w:rFonts w:ascii="Arial" w:eastAsia="Calibri" w:hAnsi="Arial" w:cs="Arial"/>
          <w:b/>
          <w:bCs/>
          <w:sz w:val="22"/>
          <w:szCs w:val="22"/>
        </w:rPr>
        <w:t xml:space="preserve"> website dasunorthwales.co.uk to request an application form</w:t>
      </w:r>
      <w:r w:rsidR="00016F88" w:rsidRPr="008B1E6C">
        <w:rPr>
          <w:rFonts w:ascii="Arial" w:eastAsia="Calibri" w:hAnsi="Arial" w:cs="Arial"/>
          <w:b/>
          <w:bCs/>
          <w:sz w:val="22"/>
          <w:szCs w:val="22"/>
        </w:rPr>
        <w:t xml:space="preserve"> or email Jack.Roberts1@dasunorthwales.co.uk</w:t>
      </w:r>
    </w:p>
    <w:p w14:paraId="2A2FE489" w14:textId="6B070BFE" w:rsidR="00991EAB" w:rsidRDefault="00991EAB">
      <w:pPr>
        <w:rPr>
          <w:sz w:val="24"/>
          <w:szCs w:val="24"/>
        </w:rPr>
      </w:pPr>
    </w:p>
    <w:sectPr w:rsidR="00991EA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ED4E" w14:textId="77777777" w:rsidR="00480F16" w:rsidRDefault="00480F16" w:rsidP="0030754A">
      <w:pPr>
        <w:spacing w:after="0" w:line="240" w:lineRule="auto"/>
      </w:pPr>
      <w:r>
        <w:separator/>
      </w:r>
    </w:p>
  </w:endnote>
  <w:endnote w:type="continuationSeparator" w:id="0">
    <w:p w14:paraId="0407A4D3" w14:textId="77777777" w:rsidR="00480F16" w:rsidRDefault="00480F16" w:rsidP="00307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AF38" w14:textId="343A7E22" w:rsidR="0030754A" w:rsidRPr="0030754A" w:rsidRDefault="00C36B9C" w:rsidP="001D0F6D">
    <w:pPr>
      <w:pStyle w:val="Footer"/>
      <w:pBdr>
        <w:top w:val="thinThickSmallGap" w:sz="24" w:space="0" w:color="622423" w:themeColor="accent2" w:themeShade="7F"/>
      </w:pBdr>
      <w:rPr>
        <w:rFonts w:eastAsiaTheme="majorEastAsia" w:cstheme="minorHAnsi"/>
      </w:rPr>
    </w:pPr>
    <w:r>
      <w:rPr>
        <w:rFonts w:eastAsiaTheme="majorEastAsia" w:cstheme="minorHAnsi"/>
      </w:rPr>
      <w:t>DASU 20</w:t>
    </w:r>
    <w:r w:rsidR="0067619F">
      <w:rPr>
        <w:rFonts w:eastAsiaTheme="majorEastAsia" w:cstheme="minorHAnsi"/>
      </w:rPr>
      <w:t>2</w:t>
    </w:r>
    <w:r w:rsidR="00680684">
      <w:rPr>
        <w:rFonts w:eastAsiaTheme="majorEastAsia" w:cstheme="minorHAnsi"/>
      </w:rPr>
      <w:t>5</w:t>
    </w:r>
    <w:r w:rsidR="0030754A" w:rsidRPr="0030754A">
      <w:rPr>
        <w:rFonts w:eastAsiaTheme="majorEastAsia" w:cstheme="minorHAnsi"/>
      </w:rPr>
      <w:ptab w:relativeTo="margin" w:alignment="right" w:leader="none"/>
    </w:r>
  </w:p>
  <w:p w14:paraId="0E27B00A" w14:textId="77777777" w:rsidR="0030754A" w:rsidRDefault="00307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B5B3" w14:textId="77777777" w:rsidR="00480F16" w:rsidRDefault="00480F16" w:rsidP="0030754A">
      <w:pPr>
        <w:spacing w:after="0" w:line="240" w:lineRule="auto"/>
      </w:pPr>
      <w:r>
        <w:separator/>
      </w:r>
    </w:p>
  </w:footnote>
  <w:footnote w:type="continuationSeparator" w:id="0">
    <w:p w14:paraId="0B78076F" w14:textId="77777777" w:rsidR="00480F16" w:rsidRDefault="00480F16" w:rsidP="00307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6559D1DA" w:rsidR="00D70AF6" w:rsidRDefault="008B1E6C">
    <w:pPr>
      <w:pStyle w:val="Header"/>
    </w:pPr>
    <w:r>
      <w:rPr>
        <w:noProof/>
        <w:lang w:eastAsia="en-GB"/>
      </w:rPr>
      <w:t xml:space="preserve"> </w:t>
    </w:r>
    <w:r w:rsidR="00C36B9C">
      <w:rPr>
        <w:noProof/>
        <w:lang w:eastAsia="en-GB"/>
      </w:rPr>
      <w:drawing>
        <wp:inline distT="0" distB="0" distL="0" distR="0" wp14:anchorId="30899EDA" wp14:editId="78EC681E">
          <wp:extent cx="1806211" cy="10919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 3 letterhead bilingu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093" cy="1131215"/>
                  </a:xfrm>
                  <a:prstGeom prst="rect">
                    <a:avLst/>
                  </a:prstGeom>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0"/>
    <w:multiLevelType w:val="hybridMultilevel"/>
    <w:tmpl w:val="2F763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F5A5F"/>
    <w:multiLevelType w:val="hybridMultilevel"/>
    <w:tmpl w:val="3F8A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B0DE9"/>
    <w:multiLevelType w:val="hybridMultilevel"/>
    <w:tmpl w:val="C27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3276E"/>
    <w:multiLevelType w:val="hybridMultilevel"/>
    <w:tmpl w:val="C146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975E1"/>
    <w:multiLevelType w:val="hybridMultilevel"/>
    <w:tmpl w:val="33E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758F1"/>
    <w:multiLevelType w:val="hybridMultilevel"/>
    <w:tmpl w:val="DD7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C7ACA"/>
    <w:multiLevelType w:val="hybridMultilevel"/>
    <w:tmpl w:val="F8A68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4D30C1"/>
    <w:multiLevelType w:val="hybridMultilevel"/>
    <w:tmpl w:val="1A72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314F1"/>
    <w:multiLevelType w:val="hybridMultilevel"/>
    <w:tmpl w:val="5108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00284"/>
    <w:multiLevelType w:val="hybridMultilevel"/>
    <w:tmpl w:val="513C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0467A"/>
    <w:multiLevelType w:val="hybridMultilevel"/>
    <w:tmpl w:val="2CB0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4073D"/>
    <w:multiLevelType w:val="hybridMultilevel"/>
    <w:tmpl w:val="A64E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209007">
    <w:abstractNumId w:val="1"/>
  </w:num>
  <w:num w:numId="2" w16cid:durableId="1866744923">
    <w:abstractNumId w:val="9"/>
  </w:num>
  <w:num w:numId="3" w16cid:durableId="1170101368">
    <w:abstractNumId w:val="10"/>
  </w:num>
  <w:num w:numId="4" w16cid:durableId="2091459381">
    <w:abstractNumId w:val="8"/>
  </w:num>
  <w:num w:numId="5" w16cid:durableId="443304370">
    <w:abstractNumId w:val="11"/>
  </w:num>
  <w:num w:numId="6" w16cid:durableId="756292039">
    <w:abstractNumId w:val="5"/>
  </w:num>
  <w:num w:numId="7" w16cid:durableId="15473028">
    <w:abstractNumId w:val="3"/>
  </w:num>
  <w:num w:numId="8" w16cid:durableId="714157225">
    <w:abstractNumId w:val="0"/>
  </w:num>
  <w:num w:numId="9" w16cid:durableId="1332414878">
    <w:abstractNumId w:val="6"/>
  </w:num>
  <w:num w:numId="10" w16cid:durableId="161512560">
    <w:abstractNumId w:val="4"/>
  </w:num>
  <w:num w:numId="11" w16cid:durableId="453135963">
    <w:abstractNumId w:val="7"/>
  </w:num>
  <w:num w:numId="12" w16cid:durableId="111001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3F3"/>
    <w:rsid w:val="0000538E"/>
    <w:rsid w:val="00010EA1"/>
    <w:rsid w:val="00016F88"/>
    <w:rsid w:val="000551AD"/>
    <w:rsid w:val="00096777"/>
    <w:rsid w:val="000C6F9F"/>
    <w:rsid w:val="000D56AC"/>
    <w:rsid w:val="000F0CED"/>
    <w:rsid w:val="000F3145"/>
    <w:rsid w:val="00100AF8"/>
    <w:rsid w:val="0010349D"/>
    <w:rsid w:val="00116D59"/>
    <w:rsid w:val="00125B96"/>
    <w:rsid w:val="001367BD"/>
    <w:rsid w:val="00144941"/>
    <w:rsid w:val="00165E30"/>
    <w:rsid w:val="00166BD6"/>
    <w:rsid w:val="00181D30"/>
    <w:rsid w:val="001906A3"/>
    <w:rsid w:val="00190ED8"/>
    <w:rsid w:val="001A19B2"/>
    <w:rsid w:val="001B1402"/>
    <w:rsid w:val="001C35D3"/>
    <w:rsid w:val="001D0F6D"/>
    <w:rsid w:val="001D36E1"/>
    <w:rsid w:val="001E1958"/>
    <w:rsid w:val="001E2666"/>
    <w:rsid w:val="001E4921"/>
    <w:rsid w:val="00200607"/>
    <w:rsid w:val="00212370"/>
    <w:rsid w:val="00222F18"/>
    <w:rsid w:val="002452FC"/>
    <w:rsid w:val="002551A6"/>
    <w:rsid w:val="0027092C"/>
    <w:rsid w:val="00291638"/>
    <w:rsid w:val="002B1E26"/>
    <w:rsid w:val="002B76D2"/>
    <w:rsid w:val="002C5FDA"/>
    <w:rsid w:val="002C6B49"/>
    <w:rsid w:val="002D0F75"/>
    <w:rsid w:val="003037F2"/>
    <w:rsid w:val="0030754A"/>
    <w:rsid w:val="00317273"/>
    <w:rsid w:val="0036536A"/>
    <w:rsid w:val="00384796"/>
    <w:rsid w:val="003A00C7"/>
    <w:rsid w:val="003A35AA"/>
    <w:rsid w:val="00402D21"/>
    <w:rsid w:val="00405748"/>
    <w:rsid w:val="0040794F"/>
    <w:rsid w:val="00416583"/>
    <w:rsid w:val="00435B2F"/>
    <w:rsid w:val="00470EF8"/>
    <w:rsid w:val="00471183"/>
    <w:rsid w:val="004725EC"/>
    <w:rsid w:val="00480A41"/>
    <w:rsid w:val="00480F16"/>
    <w:rsid w:val="004952AD"/>
    <w:rsid w:val="004A076E"/>
    <w:rsid w:val="004D3BBC"/>
    <w:rsid w:val="004D5215"/>
    <w:rsid w:val="004E6BDA"/>
    <w:rsid w:val="005007EF"/>
    <w:rsid w:val="00532A85"/>
    <w:rsid w:val="00533CAE"/>
    <w:rsid w:val="0054087D"/>
    <w:rsid w:val="00543E6A"/>
    <w:rsid w:val="00550D44"/>
    <w:rsid w:val="0055141A"/>
    <w:rsid w:val="00561AD0"/>
    <w:rsid w:val="00575761"/>
    <w:rsid w:val="00582C12"/>
    <w:rsid w:val="005C3D5A"/>
    <w:rsid w:val="00604970"/>
    <w:rsid w:val="006159D9"/>
    <w:rsid w:val="006325CC"/>
    <w:rsid w:val="00657A63"/>
    <w:rsid w:val="006636CA"/>
    <w:rsid w:val="0067619F"/>
    <w:rsid w:val="00680684"/>
    <w:rsid w:val="00682812"/>
    <w:rsid w:val="00687D11"/>
    <w:rsid w:val="006B1B39"/>
    <w:rsid w:val="006B4722"/>
    <w:rsid w:val="006B50E0"/>
    <w:rsid w:val="006C0B7E"/>
    <w:rsid w:val="006C1110"/>
    <w:rsid w:val="006D164E"/>
    <w:rsid w:val="00701831"/>
    <w:rsid w:val="007164D9"/>
    <w:rsid w:val="0074257A"/>
    <w:rsid w:val="00747BC2"/>
    <w:rsid w:val="007539EE"/>
    <w:rsid w:val="00780C2D"/>
    <w:rsid w:val="00797C66"/>
    <w:rsid w:val="007B1C6E"/>
    <w:rsid w:val="007B657E"/>
    <w:rsid w:val="007B7429"/>
    <w:rsid w:val="007D4C4A"/>
    <w:rsid w:val="00806825"/>
    <w:rsid w:val="00813F3D"/>
    <w:rsid w:val="0081444E"/>
    <w:rsid w:val="008269DD"/>
    <w:rsid w:val="00833CBB"/>
    <w:rsid w:val="00835D2D"/>
    <w:rsid w:val="00837F63"/>
    <w:rsid w:val="0084552B"/>
    <w:rsid w:val="00856548"/>
    <w:rsid w:val="00863A26"/>
    <w:rsid w:val="00897750"/>
    <w:rsid w:val="008B1E6C"/>
    <w:rsid w:val="008C68EC"/>
    <w:rsid w:val="008D1934"/>
    <w:rsid w:val="008E4559"/>
    <w:rsid w:val="008E5C67"/>
    <w:rsid w:val="008F56FC"/>
    <w:rsid w:val="00913960"/>
    <w:rsid w:val="00932080"/>
    <w:rsid w:val="00935600"/>
    <w:rsid w:val="009356D0"/>
    <w:rsid w:val="00944C5C"/>
    <w:rsid w:val="00953D22"/>
    <w:rsid w:val="00961041"/>
    <w:rsid w:val="00976B44"/>
    <w:rsid w:val="0098424E"/>
    <w:rsid w:val="00991EAB"/>
    <w:rsid w:val="00993F62"/>
    <w:rsid w:val="00994C95"/>
    <w:rsid w:val="009A4139"/>
    <w:rsid w:val="009A4187"/>
    <w:rsid w:val="009B1198"/>
    <w:rsid w:val="009B79E6"/>
    <w:rsid w:val="009C02BA"/>
    <w:rsid w:val="009E209F"/>
    <w:rsid w:val="00A00666"/>
    <w:rsid w:val="00A0079A"/>
    <w:rsid w:val="00A02CEF"/>
    <w:rsid w:val="00A12D1B"/>
    <w:rsid w:val="00A22B5C"/>
    <w:rsid w:val="00A4202B"/>
    <w:rsid w:val="00A531CA"/>
    <w:rsid w:val="00A574E7"/>
    <w:rsid w:val="00A8194A"/>
    <w:rsid w:val="00A959EC"/>
    <w:rsid w:val="00AB28F9"/>
    <w:rsid w:val="00AB2EA0"/>
    <w:rsid w:val="00AC54DA"/>
    <w:rsid w:val="00B01076"/>
    <w:rsid w:val="00B06581"/>
    <w:rsid w:val="00B06A09"/>
    <w:rsid w:val="00B12F89"/>
    <w:rsid w:val="00B13EE2"/>
    <w:rsid w:val="00B158A3"/>
    <w:rsid w:val="00B633F3"/>
    <w:rsid w:val="00B64D78"/>
    <w:rsid w:val="00B70091"/>
    <w:rsid w:val="00B81B47"/>
    <w:rsid w:val="00BE2CF3"/>
    <w:rsid w:val="00BE4E18"/>
    <w:rsid w:val="00BF231E"/>
    <w:rsid w:val="00C00DEA"/>
    <w:rsid w:val="00C059AB"/>
    <w:rsid w:val="00C17295"/>
    <w:rsid w:val="00C36B9C"/>
    <w:rsid w:val="00C4254C"/>
    <w:rsid w:val="00C60E9F"/>
    <w:rsid w:val="00C73B36"/>
    <w:rsid w:val="00C93473"/>
    <w:rsid w:val="00CA18D7"/>
    <w:rsid w:val="00CA6676"/>
    <w:rsid w:val="00CD6DB8"/>
    <w:rsid w:val="00CE2441"/>
    <w:rsid w:val="00CF5AFA"/>
    <w:rsid w:val="00D0026E"/>
    <w:rsid w:val="00D06FB7"/>
    <w:rsid w:val="00D32A6C"/>
    <w:rsid w:val="00D37271"/>
    <w:rsid w:val="00D70AF6"/>
    <w:rsid w:val="00D75A35"/>
    <w:rsid w:val="00D81F12"/>
    <w:rsid w:val="00D95656"/>
    <w:rsid w:val="00D968FB"/>
    <w:rsid w:val="00DE177B"/>
    <w:rsid w:val="00DE570B"/>
    <w:rsid w:val="00DF219B"/>
    <w:rsid w:val="00DF600E"/>
    <w:rsid w:val="00E032F8"/>
    <w:rsid w:val="00E12395"/>
    <w:rsid w:val="00E27D12"/>
    <w:rsid w:val="00EB39DF"/>
    <w:rsid w:val="00EC0785"/>
    <w:rsid w:val="00EE07ED"/>
    <w:rsid w:val="00EE1F96"/>
    <w:rsid w:val="00F0174C"/>
    <w:rsid w:val="00F05BDE"/>
    <w:rsid w:val="00F10592"/>
    <w:rsid w:val="00F21EEC"/>
    <w:rsid w:val="00F33F18"/>
    <w:rsid w:val="00F4066D"/>
    <w:rsid w:val="00F51D48"/>
    <w:rsid w:val="00F57767"/>
    <w:rsid w:val="00F639AD"/>
    <w:rsid w:val="00F75010"/>
    <w:rsid w:val="00F7637D"/>
    <w:rsid w:val="00FC6E3A"/>
    <w:rsid w:val="00FE404F"/>
    <w:rsid w:val="00FE65E3"/>
    <w:rsid w:val="00FF62E0"/>
    <w:rsid w:val="00FF78F6"/>
    <w:rsid w:val="73FCA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71681"/>
  <w15:docId w15:val="{22022568-DC64-4B77-BD0E-2E36CAF1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796"/>
    <w:pPr>
      <w:ind w:left="720"/>
      <w:contextualSpacing/>
    </w:pPr>
  </w:style>
  <w:style w:type="paragraph" w:styleId="BalloonText">
    <w:name w:val="Balloon Text"/>
    <w:basedOn w:val="Normal"/>
    <w:link w:val="BalloonTextChar"/>
    <w:uiPriority w:val="99"/>
    <w:semiHidden/>
    <w:unhideWhenUsed/>
    <w:rsid w:val="00055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1AD"/>
    <w:rPr>
      <w:rFonts w:ascii="Tahoma" w:hAnsi="Tahoma" w:cs="Tahoma"/>
      <w:sz w:val="16"/>
      <w:szCs w:val="16"/>
    </w:rPr>
  </w:style>
  <w:style w:type="paragraph" w:styleId="Header">
    <w:name w:val="header"/>
    <w:basedOn w:val="Normal"/>
    <w:link w:val="HeaderChar"/>
    <w:uiPriority w:val="99"/>
    <w:unhideWhenUsed/>
    <w:rsid w:val="00307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54A"/>
  </w:style>
  <w:style w:type="paragraph" w:styleId="Footer">
    <w:name w:val="footer"/>
    <w:basedOn w:val="Normal"/>
    <w:link w:val="FooterChar"/>
    <w:uiPriority w:val="99"/>
    <w:unhideWhenUsed/>
    <w:rsid w:val="00307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54A"/>
  </w:style>
  <w:style w:type="paragraph" w:styleId="NormalWeb">
    <w:name w:val="Normal (Web)"/>
    <w:basedOn w:val="Normal"/>
    <w:uiPriority w:val="99"/>
    <w:unhideWhenUsed/>
    <w:rsid w:val="00BE2C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12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5D36-8D85-4AD7-850D-B2B953C7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Jack Roberts</cp:lastModifiedBy>
  <cp:revision>20</cp:revision>
  <cp:lastPrinted>2012-04-11T13:27:00Z</cp:lastPrinted>
  <dcterms:created xsi:type="dcterms:W3CDTF">2022-12-16T15:46:00Z</dcterms:created>
  <dcterms:modified xsi:type="dcterms:W3CDTF">2026-06-16T09:57:00Z</dcterms:modified>
</cp:coreProperties>
</file>